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141.73228346456688"/>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Pr>
        <w:drawing>
          <wp:inline distB="114300" distT="114300" distL="114300" distR="114300">
            <wp:extent cx="1766138" cy="445011"/>
            <wp:effectExtent b="0" l="0" r="0" t="0"/>
            <wp:docPr id="4"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1766138" cy="445011"/>
                    </a:xfrm>
                    <a:prstGeom prst="rect"/>
                    <a:ln/>
                  </pic:spPr>
                </pic:pic>
              </a:graphicData>
            </a:graphic>
          </wp:inline>
        </w:drawing>
      </w:r>
      <w:r w:rsidDel="00000000" w:rsidR="00000000" w:rsidRPr="00000000">
        <w:rPr>
          <w:rFonts w:ascii="Times New Roman" w:cs="Times New Roman" w:eastAsia="Times New Roman" w:hAnsi="Times New Roman"/>
          <w:b w:val="1"/>
          <w:sz w:val="20"/>
          <w:szCs w:val="20"/>
        </w:rPr>
        <w:drawing>
          <wp:inline distB="114300" distT="114300" distL="114300" distR="114300">
            <wp:extent cx="1199400" cy="481577"/>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99400" cy="481577"/>
                    </a:xfrm>
                    <a:prstGeom prst="rect"/>
                    <a:ln/>
                  </pic:spPr>
                </pic:pic>
              </a:graphicData>
            </a:graphic>
          </wp:inline>
        </w:drawing>
      </w:r>
      <w:r w:rsidDel="00000000" w:rsidR="00000000" w:rsidRPr="00000000">
        <w:rPr>
          <w:rFonts w:ascii="Times New Roman" w:cs="Times New Roman" w:eastAsia="Times New Roman" w:hAnsi="Times New Roman"/>
          <w:b w:val="1"/>
          <w:sz w:val="20"/>
          <w:szCs w:val="20"/>
        </w:rPr>
        <w:drawing>
          <wp:inline distB="114300" distT="114300" distL="114300" distR="114300">
            <wp:extent cx="1657350" cy="484313"/>
            <wp:effectExtent b="0" l="0" r="0" t="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657350" cy="4843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Pr>
        <w:drawing>
          <wp:inline distB="114300" distT="114300" distL="114300" distR="114300">
            <wp:extent cx="3200400" cy="608138"/>
            <wp:effectExtent b="0" l="0" r="0" t="0"/>
            <wp:docPr id="1"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3200400" cy="608138"/>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ISTITUTO COMPRENSIVO SASSUOLO 4° OVEST</w:t>
      </w:r>
    </w:p>
    <w:p w:rsidR="00000000" w:rsidDel="00000000" w:rsidP="00000000" w:rsidRDefault="00000000" w:rsidRPr="00000000" w14:paraId="00000004">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Presidenza e segreteria Via Largo P. Bezzi, 6 – 41049 Sassuolo (MO)</w:t>
      </w:r>
    </w:p>
    <w:p w:rsidR="00000000" w:rsidDel="00000000" w:rsidP="00000000" w:rsidRDefault="00000000" w:rsidRPr="00000000" w14:paraId="00000005">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Tel. 0536 880621 – C.F. 93036800360</w:t>
      </w:r>
    </w:p>
    <w:p w:rsidR="00000000" w:rsidDel="00000000" w:rsidP="00000000" w:rsidRDefault="00000000" w:rsidRPr="00000000" w14:paraId="00000006">
      <w:pPr>
        <w:jc w:val="center"/>
        <w:rPr/>
      </w:pPr>
      <w:r w:rsidDel="00000000" w:rsidR="00000000" w:rsidRPr="00000000">
        <w:rPr>
          <w:rFonts w:ascii="Times New Roman" w:cs="Times New Roman" w:eastAsia="Times New Roman" w:hAnsi="Times New Roman"/>
          <w:b w:val="1"/>
          <w:sz w:val="18"/>
          <w:szCs w:val="18"/>
          <w:rtl w:val="0"/>
        </w:rPr>
        <w:t xml:space="preserve">E-mail: </w:t>
      </w:r>
      <w:r w:rsidDel="00000000" w:rsidR="00000000" w:rsidRPr="00000000">
        <w:rPr>
          <w:rFonts w:ascii="Times New Roman" w:cs="Times New Roman" w:eastAsia="Times New Roman" w:hAnsi="Times New Roman"/>
          <w:b w:val="1"/>
          <w:color w:val="0000ff"/>
          <w:sz w:val="18"/>
          <w:szCs w:val="18"/>
          <w:rtl w:val="0"/>
        </w:rPr>
        <w:t xml:space="preserve">moic82700l@istruzione.it</w:t>
      </w:r>
      <w:r w:rsidDel="00000000" w:rsidR="00000000" w:rsidRPr="00000000">
        <w:rPr>
          <w:rFonts w:ascii="Times New Roman" w:cs="Times New Roman" w:eastAsia="Times New Roman" w:hAnsi="Times New Roman"/>
          <w:b w:val="1"/>
          <w:sz w:val="18"/>
          <w:szCs w:val="18"/>
          <w:rtl w:val="0"/>
        </w:rPr>
        <w:t xml:space="preserve">    PEC: </w:t>
      </w:r>
      <w:r w:rsidDel="00000000" w:rsidR="00000000" w:rsidRPr="00000000">
        <w:rPr>
          <w:rFonts w:ascii="Times New Roman" w:cs="Times New Roman" w:eastAsia="Times New Roman" w:hAnsi="Times New Roman"/>
          <w:b w:val="1"/>
          <w:color w:val="0000ff"/>
          <w:sz w:val="18"/>
          <w:szCs w:val="18"/>
          <w:rtl w:val="0"/>
        </w:rPr>
        <w:t xml:space="preserve">moic82700l@pec.istruzione.it</w:t>
      </w:r>
      <w:r w:rsidDel="00000000" w:rsidR="00000000" w:rsidRPr="00000000">
        <w:rPr>
          <w:rFonts w:ascii="Times New Roman" w:cs="Times New Roman" w:eastAsia="Times New Roman" w:hAnsi="Times New Roman"/>
          <w:b w:val="1"/>
          <w:sz w:val="18"/>
          <w:szCs w:val="18"/>
          <w:rtl w:val="0"/>
        </w:rPr>
        <w:t xml:space="preserve"> </w:t>
        <w:tab/>
        <w:t xml:space="preserve">Sito Web:</w:t>
      </w:r>
      <w:hyperlink r:id="rId10">
        <w:r w:rsidDel="00000000" w:rsidR="00000000" w:rsidRPr="00000000">
          <w:rPr>
            <w:rFonts w:ascii="Times New Roman" w:cs="Times New Roman" w:eastAsia="Times New Roman" w:hAnsi="Times New Roman"/>
            <w:b w:val="1"/>
            <w:sz w:val="18"/>
            <w:szCs w:val="18"/>
            <w:rtl w:val="0"/>
          </w:rPr>
          <w:t xml:space="preserve"> </w:t>
        </w:r>
      </w:hyperlink>
      <w:hyperlink r:id="rId11">
        <w:r w:rsidDel="00000000" w:rsidR="00000000" w:rsidRPr="00000000">
          <w:rPr>
            <w:rFonts w:ascii="Times New Roman" w:cs="Times New Roman" w:eastAsia="Times New Roman" w:hAnsi="Times New Roman"/>
            <w:b w:val="1"/>
            <w:color w:val="0000ff"/>
            <w:sz w:val="18"/>
            <w:szCs w:val="18"/>
            <w:u w:val="single"/>
            <w:rtl w:val="0"/>
          </w:rPr>
          <w:t xml:space="preserve">www.icsassuolo4ovest.edu.it</w:t>
        </w:r>
      </w:hyperlink>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139404296875" w:line="240" w:lineRule="auto"/>
        <w:ind w:left="0" w:right="1588.2513427734375" w:firstLine="0"/>
        <w:jc w:val="right"/>
        <w:rPr>
          <w:rFonts w:ascii="Arial" w:cs="Arial" w:eastAsia="Arial" w:hAnsi="Arial"/>
          <w:b w:val="1"/>
          <w:i w:val="0"/>
          <w:smallCaps w:val="0"/>
          <w:strike w:val="0"/>
          <w:color w:val="000000"/>
          <w:sz w:val="32.15999984741211"/>
          <w:szCs w:val="32.15999984741211"/>
          <w:u w:val="none"/>
          <w:shd w:fill="auto" w:val="clear"/>
          <w:vertAlign w:val="baseline"/>
        </w:rPr>
      </w:pPr>
      <w:r w:rsidDel="00000000" w:rsidR="00000000" w:rsidRPr="00000000">
        <w:rPr>
          <w:rFonts w:ascii="Arial" w:cs="Arial" w:eastAsia="Arial" w:hAnsi="Arial"/>
          <w:b w:val="1"/>
          <w:i w:val="0"/>
          <w:smallCaps w:val="0"/>
          <w:strike w:val="0"/>
          <w:color w:val="000000"/>
          <w:sz w:val="32.15999984741211"/>
          <w:szCs w:val="32.15999984741211"/>
          <w:u w:val="none"/>
          <w:shd w:fill="auto" w:val="clear"/>
          <w:vertAlign w:val="baseline"/>
          <w:rtl w:val="0"/>
        </w:rPr>
        <w:t xml:space="preserve">PROGRAMMAZIONE DIDATTICA DI INGLESE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092529296875" w:line="234.73949432373047" w:lineRule="auto"/>
        <w:ind w:left="1136.6400146484375" w:right="166.240234375" w:firstLine="14.879989624023438"/>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programmazione annuale, tenendo presente il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Quadro Comune Europeo di Riferimento per le Lingue Straniere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 Consiglio d’Europa (A1/A2) e le Indicazioni per il Curricolo del Ministero della Pubblica Istruzione, si propone il raggiungimento delle seguenti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COMPETENZE LINGUISTICHE: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180419921875" w:line="235.90566158294678" w:lineRule="auto"/>
        <w:ind w:left="1862.4000549316406" w:right="175.518798828125" w:hanging="344.880218505859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Sviluppare le competenze comunicative di ricezione, interazione, produzione orale e scritta tenendo conto dell’età di riferimento, della progressione del percorso, degli ambiti e dei contesti d'uso specifici nei vari ordinamenti scolastici.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145751953125" w:line="232.24044799804688" w:lineRule="auto"/>
        <w:ind w:left="1863.1201171875" w:right="175.279541015625" w:hanging="363.600311279296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Apprendere la lingua in vista di competenze pragmatico-comunicative come costante dell’intero percorso formativo.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7939453125" w:line="240" w:lineRule="auto"/>
        <w:ind w:left="1511.0398864746094"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FINALITA’ EDUCATIVE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1199951171875" w:line="235.90566158294678" w:lineRule="auto"/>
        <w:ind w:left="1863.1201171875" w:right="208.64013671875" w:hanging="353.280181884765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Abituare all'interdisciplinarietà; contribuire allo sviluppo delle capacità espressive e comunicative mediante l’allargamento degli orizzonti sociali e umani.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1455078125" w:line="235.90540409088135" w:lineRule="auto"/>
        <w:ind w:left="1499.7598266601562" w:right="194.71923828125" w:hanging="0.2400207519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Comprendere l’importanza della lingua come strumento di comunicazione.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Comprendere l’importanza della lingua come portatrice di valori culturali.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Contribuire, in armonia con le altre discipline, alla formazione di una cultura di base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49658203125" w:line="237.90503025054932" w:lineRule="auto"/>
        <w:ind w:left="1499.7598266601562" w:right="785.2392578125" w:firstLine="363.600311279296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allo sviluppo delle capacità di comprensione e comunicazione degli alunni.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Contribuire allo sviluppo delle capacità cognitive degli alunni, attraverso la riflessione linguistica.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146240234375" w:line="235.90516090393066" w:lineRule="auto"/>
        <w:ind w:left="1862.4000549316406" w:right="197.598876953125" w:hanging="361.680145263671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Sviluppare un atteggiamento di curiosità e di interesse verso la cultura e la civiltà di altri popoli.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3.6151123046875" w:line="240" w:lineRule="auto"/>
        <w:ind w:left="1067.04002380371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OBIETTIVI SPECIFICI DI APPRENDIMENTO CLASSE PRIMA</w:t>
      </w:r>
    </w:p>
    <w:tbl>
      <w:tblPr>
        <w:tblStyle w:val="Table1"/>
        <w:tblW w:w="9781.51985168457" w:type="dxa"/>
        <w:jc w:val="left"/>
        <w:tblInd w:w="979.680099487304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83.519973754883"/>
        <w:gridCol w:w="4897.9998779296875"/>
        <w:tblGridChange w:id="0">
          <w:tblGrid>
            <w:gridCol w:w="4883.519973754883"/>
            <w:gridCol w:w="4897.9998779296875"/>
          </w:tblGrid>
        </w:tblGridChange>
      </w:tblGrid>
      <w:tr>
        <w:trPr>
          <w:cantSplit w:val="0"/>
          <w:trHeight w:val="302.4002075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75994873046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OBIETTIVI FORMATIVI GENERALI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OBIETTIVI FORMATIVI PERSONALIZZATI</w:t>
            </w:r>
          </w:p>
        </w:tc>
      </w:tr>
      <w:tr>
        <w:trPr>
          <w:cantSplit w:val="0"/>
          <w:trHeight w:val="859.20013427734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90540409088135" w:lineRule="auto"/>
              <w:ind w:left="154.5599365234375" w:right="128.8000488281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COMPRENSIONE DELLA LINGUA ORALE (ascolto)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90540409088135" w:lineRule="auto"/>
              <w:ind w:left="108.480224609375" w:right="61.920166015625" w:firstLine="13.439941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Riconoscere la situazione in cui l’azione si svolge;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395507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ricavare informazioni esplicite.</w:t>
            </w:r>
          </w:p>
        </w:tc>
      </w:tr>
      <w:tr>
        <w:trPr>
          <w:cantSplit w:val="0"/>
          <w:trHeight w:val="888.5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4054536819458" w:lineRule="auto"/>
              <w:ind w:left="102.95997619628906" w:right="1041.6400146484375" w:hanging="1.20002746582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COMPRENSIONE DELLA LINGUA SCRITTA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(lettura)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1546688079834" w:lineRule="auto"/>
              <w:ind w:left="104.16015625" w:right="44.759521484375" w:firstLine="7.2003173828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Cogliere il significato globale di un semplice testo scritto e identificare informazioni specifiche.</w:t>
            </w:r>
          </w:p>
        </w:tc>
      </w:tr>
      <w:tr>
        <w:trPr>
          <w:cantSplit w:val="0"/>
          <w:trHeight w:val="571.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5678710938" w:lineRule="auto"/>
              <w:ind w:left="111.83998107910156" w:right="555.7604980468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PRODUZIONE DELLA LINGUA ORALE (parlato)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5678710938" w:lineRule="auto"/>
              <w:ind w:left="109.4403076171875" w:right="48.16162109375" w:firstLine="13.20007324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Interagire in semplici scambi dialogici relativi alla vita quotidiana;</w:t>
            </w:r>
          </w:p>
        </w:tc>
      </w:tr>
    </w:tbl>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9781.51985168457" w:type="dxa"/>
        <w:jc w:val="left"/>
        <w:tblInd w:w="979.680099487304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83.519973754883"/>
        <w:gridCol w:w="4897.9998779296875"/>
        <w:tblGridChange w:id="0">
          <w:tblGrid>
            <w:gridCol w:w="4883.519973754883"/>
            <w:gridCol w:w="4897.9998779296875"/>
          </w:tblGrid>
        </w:tblGridChange>
      </w:tblGrid>
      <w:tr>
        <w:trPr>
          <w:cantSplit w:val="0"/>
          <w:trHeight w:val="2030.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90516090393066" w:lineRule="auto"/>
              <w:ind w:left="110.400390625" w:right="59.88037109375" w:firstLine="8.88000488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riprodurre, con pronuncia e intonazione corretta, parole e brevi frasi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5576171875" w:line="236.4054536819458" w:lineRule="auto"/>
              <w:ind w:left="108.9599609375" w:right="44.16015625" w:firstLine="5.7604980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parlare di se stessi, degli altri e dell’ambiente circostante;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13671875" w:line="235.90566158294678" w:lineRule="auto"/>
              <w:ind w:left="110.400390625" w:right="45.240478515625" w:hanging="1.1999511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descrivere con semplici frasi di senso compiuto attività di routine, hobbies e capacità.</w:t>
            </w:r>
          </w:p>
        </w:tc>
      </w:tr>
      <w:tr>
        <w:trPr>
          <w:cantSplit w:val="0"/>
          <w:trHeight w:val="1723.60107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90516090393066" w:lineRule="auto"/>
              <w:ind w:left="111.83998107910156" w:right="349.60021972656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PRODUZIONE DELLA LINGUA SCRITTA (scrittura)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90690994262695" w:lineRule="auto"/>
              <w:ind w:left="104.16015625" w:right="112.19970703125" w:firstLine="17.2802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Produrre semplici testi scritti su argomenti familiari e situazioni note: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12548828125" w:line="239.9044132232666" w:lineRule="auto"/>
              <w:ind w:left="108.9599609375" w:right="48.84033203125" w:hanging="0.4797363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scrivere appunti, messaggi, semplici descrizioni…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11.91574096679688" w:lineRule="auto"/>
              <w:ind w:left="104.16015625" w:right="48.9599609375" w:firstLine="6.24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completare e costruire brevi dialoghi su traccia.</w:t>
            </w:r>
          </w:p>
        </w:tc>
      </w:tr>
      <w:tr>
        <w:trPr>
          <w:cantSplit w:val="0"/>
          <w:trHeight w:val="1440.59936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90690994262695" w:lineRule="auto"/>
              <w:ind w:left="102.95997619628906" w:right="52.0001220703125" w:hanging="1.20002746582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CONOSCENZA ED USO DELLE STRUTTURE E FUNZIONI LINGUISTICHE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15530014038086" w:lineRule="auto"/>
              <w:ind w:left="108.480224609375" w:right="44.16015625" w:firstLine="2.880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Conoscere ed usare correttamente in situazioni comunicative lessico, strutture  linguistiche e funzioni linguistiche.</w:t>
            </w:r>
          </w:p>
        </w:tc>
      </w:tr>
      <w:tr>
        <w:trPr>
          <w:cantSplit w:val="0"/>
          <w:trHeight w:val="88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90743923187256" w:lineRule="auto"/>
              <w:ind w:left="110.63995361328125" w:right="51.1199951171875" w:hanging="8.88000488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CONOSCENZA DELLA CULTURA E DELLA CIVILTÀ’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89823913574" w:lineRule="auto"/>
              <w:ind w:left="109.4403076171875" w:right="40.439453125" w:firstLine="1.920166015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Conoscere le caratteristiche significative di alcuni aspetti della cultura e della civiltà britannica e operare confronti con la propria.</w:t>
            </w:r>
          </w:p>
        </w:tc>
      </w:tr>
    </w:tbl>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2.2406005859375"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Livelli essenziali di conoscenze e abilità (per gli alunni con maggiori difficoltà):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1199951171875" w:line="236.0721731185913" w:lineRule="auto"/>
        <w:ind w:left="1866.0983276367188" w:right="190.520019531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8.448959350585938"/>
          <w:szCs w:val="18.44895935058593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saper riconoscere ed utilizzare i vocaboli e le espressioni più ricorrenti; </w:t>
      </w:r>
      <w:r w:rsidDel="00000000" w:rsidR="00000000" w:rsidRPr="00000000">
        <w:rPr>
          <w:rFonts w:ascii="Arial" w:cs="Arial" w:eastAsia="Arial" w:hAnsi="Arial"/>
          <w:b w:val="0"/>
          <w:i w:val="0"/>
          <w:smallCaps w:val="0"/>
          <w:strike w:val="0"/>
          <w:color w:val="000000"/>
          <w:sz w:val="18.448959350585938"/>
          <w:szCs w:val="18.44895935058593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saper comprendere anche in modo parziale un semplice e breve messaggio orale/scritto;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814453125" w:line="235.90516090393066" w:lineRule="auto"/>
        <w:ind w:left="1866.0983276367188" w:right="818.640136718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8.448959350585938"/>
          <w:szCs w:val="18.44895935058593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saper completare schemi e trascrivere correttamente semplici e brevi testi; </w:t>
      </w:r>
      <w:r w:rsidDel="00000000" w:rsidR="00000000" w:rsidRPr="00000000">
        <w:rPr>
          <w:rFonts w:ascii="Arial" w:cs="Arial" w:eastAsia="Arial" w:hAnsi="Arial"/>
          <w:b w:val="0"/>
          <w:i w:val="0"/>
          <w:smallCaps w:val="0"/>
          <w:strike w:val="0"/>
          <w:color w:val="000000"/>
          <w:sz w:val="18.448959350585938"/>
          <w:szCs w:val="18.44895935058593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fornire alcune informazioni di base sugli argomenti di civiltà affrontati.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4156494140625" w:line="240" w:lineRule="auto"/>
        <w:ind w:left="1143.840026855468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OBIETTIVI SPECIFICI DI APPRENDIMENTO CLASSE SECONDA</w:t>
      </w:r>
    </w:p>
    <w:tbl>
      <w:tblPr>
        <w:tblStyle w:val="Table3"/>
        <w:tblW w:w="9805.519027709961" w:type="dxa"/>
        <w:jc w:val="left"/>
        <w:tblInd w:w="1037.28004455566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83.520126342773"/>
        <w:gridCol w:w="4921.9989013671875"/>
        <w:tblGridChange w:id="0">
          <w:tblGrid>
            <w:gridCol w:w="4883.520126342773"/>
            <w:gridCol w:w="4921.9989013671875"/>
          </w:tblGrid>
        </w:tblGridChange>
      </w:tblGrid>
      <w:tr>
        <w:trPr>
          <w:cantSplit w:val="0"/>
          <w:trHeight w:val="29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55998229980469"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OBIETTIVI FORMATIVI GENERALI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OBIETTIVI FORMATIVI PERSONALIZZATI</w:t>
            </w:r>
          </w:p>
        </w:tc>
      </w:tr>
      <w:tr>
        <w:trPr>
          <w:cantSplit w:val="0"/>
          <w:trHeight w:val="1161.60003662109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90566158294678" w:lineRule="auto"/>
              <w:ind w:left="106.55998229980469" w:right="176.8005371093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COMPRENSIONE DELLA LINGUA ORALE (ascolto)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90566158294678" w:lineRule="auto"/>
              <w:ind w:left="110.3997802734375" w:right="68.27880859375" w:firstLine="11.5197753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Riconoscere e individuare gli elementi essenziali di un contesto;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1416015625" w:line="240" w:lineRule="auto"/>
              <w:ind w:left="116.879272460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individuare le parole chiave;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79272460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individuare le informazioni specifiche.</w:t>
            </w:r>
          </w:p>
        </w:tc>
      </w:tr>
      <w:tr>
        <w:trPr>
          <w:cantSplit w:val="0"/>
          <w:trHeight w:val="1171.60003662109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90540409088135" w:lineRule="auto"/>
              <w:ind w:left="107.760009765625" w:right="46.96044921875" w:hanging="1.20002746582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COMPRENSIONE DELLA LINGUA SCRITTA (lettura)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90540409088135" w:lineRule="auto"/>
              <w:ind w:left="110.3997802734375" w:right="813.9208984375" w:firstLine="0.96008300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Comprendere un messaggio in modo  globale;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147705078125" w:line="235.90540409088135" w:lineRule="auto"/>
              <w:ind w:left="32.159423828125" w:right="280.198974609375" w:firstLine="82.3205566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ricavare informazioni dettagliate tra varie  tipologie di testi.</w:t>
            </w:r>
          </w:p>
        </w:tc>
      </w:tr>
      <w:tr>
        <w:trPr>
          <w:cantSplit w:val="0"/>
          <w:trHeight w:val="1714.12200927734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90566158294678" w:lineRule="auto"/>
              <w:ind w:left="116.6400146484375" w:right="550.96008300781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PRODUZIONE DELLA LINGUA ORALE (parlato)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90566158294678" w:lineRule="auto"/>
              <w:ind w:left="109.439697265625" w:right="56.0009765625" w:firstLine="13.20007324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Interagire in semplici scambi dialogici relativi alla vita quotidiana;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143310546875" w:line="235.87223052978516" w:lineRule="auto"/>
              <w:ind w:left="109.1998291015625" w:right="53.758544921875" w:firstLine="5.52001953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produrre semplici messaggi personali, descrivendo persone, facendo paragoni e pianificando attività;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797851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raccontare eventi passati.</w:t>
            </w:r>
          </w:p>
        </w:tc>
      </w:tr>
      <w:tr>
        <w:trPr>
          <w:cantSplit w:val="0"/>
          <w:trHeight w:val="580.79803466796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9149684906006" w:lineRule="auto"/>
              <w:ind w:left="0" w:right="344.79980468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PRODUZIONE DELLA LINGUA SCRITTA (scrittura)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9149684906006" w:lineRule="auto"/>
              <w:ind w:left="104.1595458984375" w:right="21.4794921875" w:firstLine="15.5999755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Utilizzare un’ortografia corretta e un lessico Appropriato;</w:t>
            </w:r>
          </w:p>
        </w:tc>
      </w:tr>
    </w:tbl>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9800.720443725586" w:type="dxa"/>
        <w:jc w:val="left"/>
        <w:tblInd w:w="1037.28004455566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83.520126342773"/>
        <w:gridCol w:w="4917.2003173828125"/>
        <w:tblGridChange w:id="0">
          <w:tblGrid>
            <w:gridCol w:w="4883.520126342773"/>
            <w:gridCol w:w="4917.2003173828125"/>
          </w:tblGrid>
        </w:tblGridChange>
      </w:tblGrid>
      <w:tr>
        <w:trPr>
          <w:cantSplit w:val="0"/>
          <w:trHeight w:val="1459.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90516090393066" w:lineRule="auto"/>
              <w:ind w:left="124.07958984375" w:right="54.600830078125" w:hanging="4.5599365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produrre adeguati messaggi su traccia, rispondere a questionari,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5576171875" w:line="236.15530014038086" w:lineRule="auto"/>
              <w:ind w:left="113.2794189453125" w:right="374.88037109375" w:firstLine="1.9201660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completare e costruire dialoghi su traccia, scrivere messaggi mail seguendo un  modello.</w:t>
            </w:r>
          </w:p>
        </w:tc>
      </w:tr>
      <w:tr>
        <w:trPr>
          <w:cantSplit w:val="0"/>
          <w:trHeight w:val="1742.80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90690994262695" w:lineRule="auto"/>
              <w:ind w:left="106.55998229980469" w:right="47.20031738281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CONOSCENZA ED USO DELLE STRUTTURE E FUNZIONI LINGUISTICHE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2385835647583" w:lineRule="auto"/>
              <w:ind w:left="32.159423828125" w:right="39.3603515625" w:firstLine="84.0002441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Conoscere ed usare correttamente, in esercizi di varia tipologia e in situazioni comunicative, lessico, strutture linguistiche e funzioni linguistiche.</w:t>
            </w:r>
          </w:p>
        </w:tc>
      </w:tr>
      <w:tr>
        <w:trPr>
          <w:cantSplit w:val="0"/>
          <w:trHeight w:val="85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5599822998046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CONOSCENZA DELLA CULTURA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01171875" w:line="240" w:lineRule="auto"/>
              <w:ind w:left="115.4399871826171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DELLA CIVILTA’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90954780578613" w:lineRule="auto"/>
              <w:ind w:left="113.9996337890625" w:right="58.560791015625" w:hanging="299.75952148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Conoscere le caratteristiche significative di alcuni aspetti della cultura anglosassone e operare confronti con la propria.</w:t>
            </w:r>
          </w:p>
        </w:tc>
      </w:tr>
    </w:tbl>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0.8807373046875"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Livelli essenziali di conoscenze e abilità (per gli alunni con maggiori difficoltà):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119384765625" w:line="235.90566158294678" w:lineRule="auto"/>
        <w:ind w:left="1867.6800537109375" w:right="187.999267578125" w:hanging="362.061920166015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8.448959350585938"/>
          <w:szCs w:val="18.44895935058593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saper riconoscere ed utilizzare i vocaboli e le espressioni più ricorrenti del lessico di base affrontato;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1416015625" w:line="240" w:lineRule="auto"/>
        <w:ind w:left="1505.618133544921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8.448959350585938"/>
          <w:szCs w:val="18.44895935058593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saper comprendere un semplice e breve messaggio orale/scritto;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05078125" w:line="239.90389823913574" w:lineRule="auto"/>
        <w:ind w:left="1505.6181335449219" w:right="1673.1994628906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8.448959350585938"/>
          <w:szCs w:val="18.44895935058593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saper rispondere a semplici domande personali sugli argomenti svolti; </w:t>
      </w:r>
      <w:r w:rsidDel="00000000" w:rsidR="00000000" w:rsidRPr="00000000">
        <w:rPr>
          <w:rFonts w:ascii="Arial" w:cs="Arial" w:eastAsia="Arial" w:hAnsi="Arial"/>
          <w:b w:val="0"/>
          <w:i w:val="0"/>
          <w:smallCaps w:val="0"/>
          <w:strike w:val="0"/>
          <w:color w:val="000000"/>
          <w:sz w:val="18.448959350585938"/>
          <w:szCs w:val="18.44895935058593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trascrivere correttamente semplici messaggi;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9423828125" w:line="235.90516090393066" w:lineRule="auto"/>
        <w:ind w:left="1505.6181335449219" w:right="1173.55895996093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8.448959350585938"/>
          <w:szCs w:val="18.44895935058593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saper completare schemi e trascrivere correttamente semplici e brevi testi; </w:t>
      </w:r>
      <w:r w:rsidDel="00000000" w:rsidR="00000000" w:rsidRPr="00000000">
        <w:rPr>
          <w:rFonts w:ascii="Arial" w:cs="Arial" w:eastAsia="Arial" w:hAnsi="Arial"/>
          <w:b w:val="0"/>
          <w:i w:val="0"/>
          <w:smallCaps w:val="0"/>
          <w:strike w:val="0"/>
          <w:color w:val="000000"/>
          <w:sz w:val="18.448959350585938"/>
          <w:szCs w:val="18.44895935058593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fornire alcune informazioni base sugli argomenti di civiltà affrontati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4.014892578125" w:line="240" w:lineRule="auto"/>
        <w:ind w:left="1143.840026855468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OBIETTIVI SPECIFICI DI APPRENDIMENTO CLASSE TERZA</w:t>
      </w:r>
    </w:p>
    <w:tbl>
      <w:tblPr>
        <w:tblStyle w:val="Table5"/>
        <w:tblW w:w="10050.0" w:type="dxa"/>
        <w:jc w:val="left"/>
        <w:tblInd w:w="797.280044555664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4905"/>
        <w:tblGridChange w:id="0">
          <w:tblGrid>
            <w:gridCol w:w="5145"/>
            <w:gridCol w:w="4905"/>
          </w:tblGrid>
        </w:tblGridChange>
      </w:tblGrid>
      <w:tr>
        <w:trPr>
          <w:cantSplit w:val="0"/>
          <w:trHeight w:val="297.600708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96000671386719"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OBIETTIVI FORMATIVI GENERALI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OBIETTIVI FORMATIVI PERSONALIZZATI</w:t>
            </w:r>
          </w:p>
        </w:tc>
      </w:tr>
      <w:tr>
        <w:trPr>
          <w:cantSplit w:val="0"/>
          <w:trHeight w:val="1142.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90566158294678" w:lineRule="auto"/>
              <w:ind w:left="120.96000671386719" w:right="181.6003417968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COMPRENSIONE DELLA LINGUA ORALE (ascolto)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075270652771" w:lineRule="auto"/>
              <w:ind w:left="109.4403076171875" w:right="50.99853515625" w:firstLine="1.920166015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Cogliere il punto principale e identificare informazioni specifiche in messaggi relativi ad argomenti di interesse quotidiano e ad argomenti familiari.</w:t>
            </w:r>
          </w:p>
        </w:tc>
      </w:tr>
      <w:tr>
        <w:trPr>
          <w:cantSplit w:val="0"/>
          <w:trHeight w:val="878.400268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9600067138671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COMPRENSIONE DELLA LINGUA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60034179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SCRITTA (lettura)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1601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Comprendere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50.9204101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 testo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71997070312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individuandone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959960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l’argomento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83.920288085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principale 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8789062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 informazioni</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279907226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specifiche. </w:t>
            </w:r>
          </w:p>
        </w:tc>
      </w:tr>
      <w:tr>
        <w:trPr>
          <w:cantSplit w:val="0"/>
          <w:trHeight w:val="2593.00003051757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23892784118652" w:lineRule="auto"/>
              <w:ind w:left="131.0400390625" w:right="555.75988769531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PRODUZIONE DELLA LINGUA</w:t>
            </w: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ORALE (parlato)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9722089767456" w:lineRule="auto"/>
              <w:ind w:left="109.4403076171875" w:right="44.158935546875" w:firstLine="13.200073242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Interagire in scambi dialogici, conversazioni relative a situazioni di vita quotidiana e argomenti familiari, dando e chiedendo informazioni, operando confronti, esprimendo bisogni, desideri, opinioni, intenzioni e previsioni;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48046875" w:line="238.15459728240967" w:lineRule="auto"/>
              <w:ind w:left="109.200439453125" w:right="41.158447265625" w:hanging="1.19995117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descrivere o presentare, in modo semplice, persone, esperienze, compiti quotidiani, condizioni di vita, aspetti di cultura e civiltà…</w:t>
            </w:r>
          </w:p>
        </w:tc>
      </w:tr>
      <w:tr>
        <w:trPr>
          <w:cantSplit w:val="0"/>
          <w:trHeight w:val="566.320037841796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91521167755127" w:lineRule="auto"/>
              <w:ind w:left="131.0400390625" w:right="349.60021972656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PRODUZIONE DELLA LINGUA SCRITTA (scrittura)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91521167755127" w:lineRule="auto"/>
              <w:ind w:left="104.16015625" w:right="26.038818359375" w:firstLine="17.2802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Produrre adeguati testi scritti su argomenti familiari o di interesse personale:</w:t>
            </w:r>
          </w:p>
        </w:tc>
      </w:tr>
    </w:tbl>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6"/>
        <w:tblW w:w="9800.720443725586" w:type="dxa"/>
        <w:jc w:val="left"/>
        <w:tblInd w:w="1037.28004455566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02.719955444336"/>
        <w:gridCol w:w="4898.00048828125"/>
        <w:tblGridChange w:id="0">
          <w:tblGrid>
            <w:gridCol w:w="4902.719955444336"/>
            <w:gridCol w:w="4898.00048828125"/>
          </w:tblGrid>
        </w:tblGridChange>
      </w:tblGrid>
      <w:tr>
        <w:trPr>
          <w:cantSplit w:val="0"/>
          <w:trHeight w:val="1435.7995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90566158294678" w:lineRule="auto"/>
              <w:ind w:left="108.480224609375" w:right="44.16137695312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scrivere cartoline, messaggi mail, lettere, semplici resoconti di avvenimenti ed esperienze;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1474609375" w:line="240" w:lineRule="auto"/>
              <w:ind w:left="119.280395507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rispondere a questionari;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40039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completare o costruire dialoghi su traccia</w:t>
            </w:r>
          </w:p>
        </w:tc>
      </w:tr>
      <w:tr>
        <w:trPr>
          <w:cantSplit w:val="0"/>
          <w:trHeight w:val="1742.80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90793991088867" w:lineRule="auto"/>
              <w:ind w:left="120.96000671386719" w:right="52.00012207031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CONOSCENZA ED USO DELLE STRUTTURE E FUNZIONI LINGUISTICHE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90583324432373" w:lineRule="auto"/>
              <w:ind w:left="104.16015625" w:right="-23.5595703125" w:firstLine="7.20031738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Conoscere ed usare correttamente, in esercizi di varia tipologia e in situazioni comunicative, lessico, strutture linguistiche e funzioni linguistiche.</w:t>
            </w:r>
          </w:p>
        </w:tc>
      </w:tr>
      <w:tr>
        <w:trPr>
          <w:cantSplit w:val="0"/>
          <w:trHeight w:val="113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CONOSCENZA DELLA CULTURADELLA CIVILTÀ’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090166091919" w:lineRule="auto"/>
              <w:ind w:left="109.4403076171875" w:right="47.601318359375" w:hanging="3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Conoscere le caratteristiche significative di alcuni aspetti della cultura anglosassone e analizzarle, se guidati, operando confronti con la propria.</w:t>
            </w:r>
          </w:p>
        </w:tc>
      </w:tr>
    </w:tbl>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8.3197021484375"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Livelli essenziali di conoscenze e abilità (per gli alunni con maggiori difficoltà):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1199951171875" w:line="235.90516090393066" w:lineRule="auto"/>
        <w:ind w:left="1867.6800537109375" w:right="187.999267578125" w:hanging="362.061920166015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8.448959350585938"/>
          <w:szCs w:val="18.44895935058593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saper riconoscere ed utilizzare i vocaboli e le espressioni più ricorrenti del lessico di base affrontato;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147705078125" w:line="236.2391996383667" w:lineRule="auto"/>
        <w:ind w:left="1869.840087890625" w:right="718.7591552734375" w:hanging="364.221954345703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8.448959350585938"/>
          <w:szCs w:val="18.44895935058593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saper comprendere in modo generico messaggi orali/scritti, ricavando alcune informazioni principali;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0908203125" w:line="240" w:lineRule="auto"/>
        <w:ind w:left="1505.618133544921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8.448959350585938"/>
          <w:szCs w:val="18.44895935058593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saper rispondere a domande in modo semplice;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01171875" w:line="237.90478706359863" w:lineRule="auto"/>
        <w:ind w:left="1505.6181335449219" w:right="1173.55895996093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8.448959350585938"/>
          <w:szCs w:val="18.44895935058593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produrre un semplice testo contenente alcune informazioni personali; </w:t>
      </w:r>
      <w:r w:rsidDel="00000000" w:rsidR="00000000" w:rsidRPr="00000000">
        <w:rPr>
          <w:rFonts w:ascii="Arial" w:cs="Arial" w:eastAsia="Arial" w:hAnsi="Arial"/>
          <w:b w:val="0"/>
          <w:i w:val="0"/>
          <w:smallCaps w:val="0"/>
          <w:strike w:val="0"/>
          <w:color w:val="000000"/>
          <w:sz w:val="18.448959350585938"/>
          <w:szCs w:val="18.44895935058593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saper completare schemi e trascrivere correttamente semplici e brevi testi; </w:t>
      </w:r>
      <w:r w:rsidDel="00000000" w:rsidR="00000000" w:rsidRPr="00000000">
        <w:rPr>
          <w:rFonts w:ascii="Arial" w:cs="Arial" w:eastAsia="Arial" w:hAnsi="Arial"/>
          <w:b w:val="0"/>
          <w:i w:val="0"/>
          <w:smallCaps w:val="0"/>
          <w:strike w:val="0"/>
          <w:color w:val="000000"/>
          <w:sz w:val="18.448959350585938"/>
          <w:szCs w:val="18.44895935058593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fornire alcune informazioni base sugli argomenti di civiltà affrontati.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155029296875"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155029296875" w:line="240" w:lineRule="auto"/>
        <w:ind w:left="1133.858267716535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METODOLOGIA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7998046875" w:line="237.90478706359863" w:lineRule="auto"/>
        <w:ind w:left="1141.9200134277344" w:right="97.7587890625" w:firstLine="8.88000488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L’azione didattica si ispirerà al metodo comunicativo, senza trascurare in alcun modo la  riflessione sulle regole del sistema linguistico, al fine di promuovere un uso sempre più autonomo e consapevole della lingua. Lo strumento didattico di base sarà il libro di testo,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54541015625" w:line="236.15554332733154" w:lineRule="auto"/>
        <w:ind w:left="1142.8800201416016" w:right="169.559326171875" w:firstLine="6.24000549316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 le strutture della scuola consentono l’utilizzo di una varietà di mezzi multimediali.  Il ricorso a tali materiali può permettere di recuperare, consolidare e potenziare conoscenzee competenze.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647216796875" w:line="238.5710620880127" w:lineRule="auto"/>
        <w:ind w:left="1505.6181335449219" w:right="165.439453125" w:hanging="354.098129272460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 quattro abilità linguistiche verranno sviluppate in modo parallelo e integrato. </w:t>
      </w:r>
      <w:r w:rsidDel="00000000" w:rsidR="00000000" w:rsidRPr="00000000">
        <w:rPr>
          <w:rFonts w:ascii="Arial" w:cs="Arial" w:eastAsia="Arial" w:hAnsi="Arial"/>
          <w:b w:val="0"/>
          <w:i w:val="0"/>
          <w:smallCaps w:val="0"/>
          <w:strike w:val="0"/>
          <w:color w:val="000000"/>
          <w:sz w:val="18.448959350585938"/>
          <w:szCs w:val="18.44895935058593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comprensione orale verrà esercitata attraverso attività di ascolto, ripetizione, esercizi di completamento, risposte a questionari, abbinamento descrizioni a immagini…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491455078125" w:line="235.90566158294678" w:lineRule="auto"/>
        <w:ind w:left="1869.840087890625" w:right="190.7177734375" w:hanging="364.221954345703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8.448959350585938"/>
          <w:szCs w:val="18.44895935058593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L’abilità di lettura verrà sviluppata attraverso le varie strategie utilizzate per cogliere il senso generale di un testo o per ricavare informazioni specifiche.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1416015625" w:line="235.9055471420288" w:lineRule="auto"/>
        <w:ind w:left="1862.4000549316406" w:right="166.15966796875" w:hanging="356.7819213867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8.448959350585938"/>
          <w:szCs w:val="18.44895935058593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la produzione orale si farà ricorso alla drammatizzazione dei dialoghi, a giochi e a scambi dialogici inizialmente molto guidati, poi, gradualmente più liberi, per giungere a semplici messaggi comunicativi di tipo personale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1446533203125" w:line="236.05008602142334" w:lineRule="auto"/>
        <w:ind w:left="1862.1600341796875" w:right="172.51953125" w:hanging="356.541900634765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8.448959350585938"/>
          <w:szCs w:val="18.44895935058593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Gli alunni verranno guidati alla produzione scritta attraverso attività propedeutiche (trascrizione di dialoghi, riordino di frasi e battute, esercizi per l’estensione del lessico), e attraverso la costruzione o il completamento di dialoghi, risposte a questionari e semplici resoconti.</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03004360198975" w:lineRule="auto"/>
        <w:ind w:left="1505.6181335449219" w:right="178.3996582031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8.448959350585938"/>
          <w:szCs w:val="18.44895935058593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l’acquisizione delle strutture linguistiche si proporranno esercizi di completamento, sostituzione, riordino, trasformazione e semplici traduzioni. </w:t>
      </w:r>
      <w:r w:rsidDel="00000000" w:rsidR="00000000" w:rsidRPr="00000000">
        <w:rPr>
          <w:rFonts w:ascii="Arial" w:cs="Arial" w:eastAsia="Arial" w:hAnsi="Arial"/>
          <w:b w:val="0"/>
          <w:i w:val="0"/>
          <w:smallCaps w:val="0"/>
          <w:strike w:val="0"/>
          <w:color w:val="000000"/>
          <w:sz w:val="18.448959350585938"/>
          <w:szCs w:val="18.44895935058593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L’accostamento alla cultura e alla civiltà avverrà partendo, prima di tutto, dalla riflessione sulla lingua, per avvalersi, poi, anche di semplici testi e di materiale audiovisivo, multimediale o reperibile on-line.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28955078125" w:line="240" w:lineRule="auto"/>
        <w:ind w:left="1137.840042114257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VERIFICHE E VALUTAZIONE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189453125" w:line="236.56009197235107" w:lineRule="auto"/>
        <w:ind w:left="1135.2000427246094" w:right="183.438720703125" w:firstLine="16.31996154785156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verifica della preparazione raggiunta dagli alunni si attuerà attraverso prove formali, scritte e orali, nonché attraverso la sistematica correzione, collettiva o individuale, dei compiti. Le prove di verifica proporranno esercizi di tipo oggettivo, per misurare la competenza grammaticale, e attività a risposta aperta, per controllare la competenza comunicativa e l’apprendimento globale della lingua. Le verifiche saranno graduate e, all’occorrenza, selezionate nei contenuti (per gli alunni con particolari disabilità cognitive). Per gli alunni della fascia bassa, si valuterà soprattutto la capacità di utilizzare lessico, funzioni e strutture linguistiche in conformità ai modelli dati; per gli alunni della fascia media e alta si verificherà l’assimilazione delle strutture e delle funzioni linguistiche affrontate ed eventualmente la rielaborazione delle medesime anche in situazioni nuove. La valutazione di fine Quadrimestre terrà conto non solo dei risultati conseguiti nelle prove formali di verifica, ma anche dell’impegno evidenziato dagli alunni nello svolgimento dei compiti, nello studio, nella partecipazione alle lezioni e alle attività proposte a scuola e integrerà il criterio sommativo, con la considerazione dei livelli di partenza e la valorizzazione dei progressi ottenuti.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600830078125" w:line="235.90566158294678" w:lineRule="auto"/>
        <w:ind w:left="1141.6799926757812" w:right="193.03955078125" w:firstLine="9.84001159667968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 prove comuni di verifica saranno effettuate a inizio anno scolastico e alla fine dei quadrimestri.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413818359375" w:line="240" w:lineRule="auto"/>
        <w:ind w:left="1143.840026855468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CONTENUTI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203125" w:line="235.90566158294678" w:lineRule="auto"/>
        <w:ind w:left="1137.6000213623047" w:right="-18.40087890625" w:firstLine="7.44003295898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 fa riferimento ai contenuti specifici (funzioni, strutture e argomenti di civiltà) del libro di testo in adozione ”Think Big” volume 1, volume 2, volume 3.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413818359375" w:line="239.9044132232666" w:lineRule="auto"/>
        <w:ind w:left="1148.1600189208984" w:right="631.15966796875" w:hanging="11.520004272460938"/>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Traguardi per lo sviluppo delle competenze al termine della scuola secondaria di primo grado per la seconda lingua comunitaria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6.4054536819458" w:lineRule="auto"/>
        <w:ind w:left="1148.6400604248047" w:right="242.96020507812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traguardi sono riconducibili al Livello A2 del Quadro Comune Europeo di Riferimento per le lingue del Consiglio d’Europa)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71435546875" w:line="237.9049301147461" w:lineRule="auto"/>
        <w:ind w:left="1141.6799926757812" w:right="202.918701171875" w:firstLine="9.1200256347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L’alunno comprende brevi messaggi orali e scritti relativi ad ambiti familiari. Comunica oralmente in attività che richiedono solo uno scambio di informazioni semplice e diretto su argomenti familiari e abituali.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514892578125" w:line="236.23892784118652" w:lineRule="auto"/>
        <w:ind w:left="1147.2000122070312" w:right="940.718994140625" w:firstLine="5.520019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Descrive oralmente e per iscritto, in modo semplice, aspetti del proprio vissuto e del proprio ambiente.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0908203125" w:line="240" w:lineRule="auto"/>
        <w:ind w:left="1151.52000427246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Legge brevi e semplici testi con tecniche adeguate allo scopo.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01171875" w:line="235.90540409088135" w:lineRule="auto"/>
        <w:ind w:left="1141.4400482177734" w:right="1106.3177490234375" w:firstLine="2.39997863769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Chiede spiegazioni, svolge i compiti secondo le indicazioni date in lingua straniera dall’insegnante.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49658203125" w:line="239.90389823913574" w:lineRule="auto"/>
        <w:ind w:left="1149.3600463867188" w:right="699.119873046875" w:hanging="4.31999206542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Stabilisce relazioni tra semplici elementi linguistico-comunicativi e culturali propri delle lingue di studio.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602783203125" w:line="240" w:lineRule="auto"/>
        <w:ind w:left="0" w:right="926.518554687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Confronta i risultati conseguiti in lingue diverse e le strategie utilizzate per imparare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401672363281" w:line="235.9055471420288" w:lineRule="auto"/>
        <w:ind w:left="1153.9200592041016" w:right="1977.598876953125" w:hanging="2.4000549316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Sassuolo, 07</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r w:rsidDel="00000000" w:rsidR="00000000" w:rsidRPr="00000000">
        <w:rPr>
          <w:sz w:val="24"/>
          <w:szCs w:val="24"/>
          <w:rtl w:val="0"/>
        </w:rPr>
        <w:t xml:space="preserve">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/202</w:t>
      </w:r>
      <w:r w:rsidDel="00000000" w:rsidR="00000000" w:rsidRPr="00000000">
        <w:rPr>
          <w:sz w:val="24"/>
          <w:szCs w:val="24"/>
          <w:rtl w:val="0"/>
        </w:rPr>
        <w:t xml:space="preserve">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9964599609375" w:line="240" w:lineRule="auto"/>
        <w:ind w:left="859.680099487304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sectPr>
      <w:headerReference r:id="rId12" w:type="default"/>
      <w:pgSz w:h="16820" w:w="11900" w:orient="portrait"/>
      <w:pgMar w:bottom="542.7165354330737" w:top="566.9291338582677" w:left="0" w:right="955.12084960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icsassuolo4ovest.edu.it" TargetMode="External"/><Relationship Id="rId10" Type="http://schemas.openxmlformats.org/officeDocument/2006/relationships/hyperlink" Target="http://www.icsassuolo4ovest.edu.it/" TargetMode="External"/><Relationship Id="rId12" Type="http://schemas.openxmlformats.org/officeDocument/2006/relationships/header" Target="head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